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867E" w14:textId="77777777" w:rsidR="002D20CC" w:rsidRDefault="002D20CC" w:rsidP="002D2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TARIFFE CONSIGLIO DELL’ORDINE AVVOCATI ROVIGO </w:t>
      </w:r>
    </w:p>
    <w:p w14:paraId="04A27E8C" w14:textId="77777777" w:rsidR="002D20CC" w:rsidRDefault="002D20CC" w:rsidP="002D2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(Art. 29 co. 3 L. 247/2012)</w:t>
      </w:r>
    </w:p>
    <w:p w14:paraId="304AD7E4" w14:textId="77777777" w:rsidR="002D20CC" w:rsidRDefault="00527526" w:rsidP="002D20CC">
      <w:pPr>
        <w:jc w:val="center"/>
        <w:rPr>
          <w:rFonts w:ascii="Times New Roman" w:hAnsi="Times New Roman" w:cs="Times New Roman"/>
        </w:rPr>
      </w:pPr>
      <w:r w:rsidRPr="00527526">
        <w:rPr>
          <w:rFonts w:ascii="Times New Roman" w:hAnsi="Times New Roman" w:cs="Times New Roman"/>
        </w:rPr>
        <w:t>QUOTE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2D20CC" w14:paraId="4B6E487A" w14:textId="77777777" w:rsidTr="002D20CC">
        <w:tc>
          <w:tcPr>
            <w:tcW w:w="5807" w:type="dxa"/>
          </w:tcPr>
          <w:p w14:paraId="06A2FA82" w14:textId="31BF61B7" w:rsidR="002D20CC" w:rsidRDefault="002D20CC" w:rsidP="002F4D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172266"/>
            <w:r>
              <w:rPr>
                <w:rFonts w:ascii="Times New Roman" w:hAnsi="Times New Roman" w:cs="Times New Roman"/>
                <w:sz w:val="24"/>
                <w:szCs w:val="24"/>
              </w:rPr>
              <w:t>CASSAZIONISTI</w:t>
            </w:r>
          </w:p>
        </w:tc>
        <w:tc>
          <w:tcPr>
            <w:tcW w:w="1843" w:type="dxa"/>
          </w:tcPr>
          <w:p w14:paraId="35710234" w14:textId="05B24B82" w:rsidR="002D20CC" w:rsidRDefault="002D20CC" w:rsidP="002D20C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</w:tr>
      <w:tr w:rsidR="002D20CC" w14:paraId="0DEF2109" w14:textId="77777777" w:rsidTr="002D20CC">
        <w:tc>
          <w:tcPr>
            <w:tcW w:w="5807" w:type="dxa"/>
          </w:tcPr>
          <w:p w14:paraId="60DF4403" w14:textId="42E03AD3" w:rsidR="002D20CC" w:rsidRDefault="002D20CC" w:rsidP="002F4D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AVVOCATI CON MENO DI 6 ANNI DI ISCRIZIONE</w:t>
            </w:r>
          </w:p>
        </w:tc>
        <w:tc>
          <w:tcPr>
            <w:tcW w:w="1843" w:type="dxa"/>
          </w:tcPr>
          <w:p w14:paraId="7041232B" w14:textId="1D5DE74A" w:rsidR="002D20CC" w:rsidRDefault="002D20CC" w:rsidP="002D20C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2D20CC" w14:paraId="14ECB487" w14:textId="77777777" w:rsidTr="002D20CC">
        <w:tc>
          <w:tcPr>
            <w:tcW w:w="5807" w:type="dxa"/>
          </w:tcPr>
          <w:p w14:paraId="29D305DA" w14:textId="21AAB0A3" w:rsidR="002D20CC" w:rsidRDefault="002D20CC" w:rsidP="002D2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AVVOCATI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PIU’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6 ANNI DI ISCRIZIONE</w:t>
            </w:r>
          </w:p>
        </w:tc>
        <w:tc>
          <w:tcPr>
            <w:tcW w:w="1843" w:type="dxa"/>
          </w:tcPr>
          <w:p w14:paraId="1F943CC9" w14:textId="0C5021F7" w:rsidR="002D20CC" w:rsidRDefault="002D20CC" w:rsidP="002D20C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D20CC" w14:paraId="7AF0A7B1" w14:textId="77777777" w:rsidTr="002D20CC">
        <w:tc>
          <w:tcPr>
            <w:tcW w:w="5807" w:type="dxa"/>
          </w:tcPr>
          <w:p w14:paraId="57D659C9" w14:textId="6AFE467E" w:rsidR="002D20CC" w:rsidRDefault="002D20CC" w:rsidP="002D2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PRATICANTI SENZA PATROCINIO</w:t>
            </w:r>
          </w:p>
        </w:tc>
        <w:tc>
          <w:tcPr>
            <w:tcW w:w="1843" w:type="dxa"/>
          </w:tcPr>
          <w:p w14:paraId="553F5D71" w14:textId="56FC78C0" w:rsidR="002D20CC" w:rsidRDefault="002D20CC" w:rsidP="002D20C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2D20CC" w14:paraId="5D884001" w14:textId="77777777" w:rsidTr="002D20CC">
        <w:tc>
          <w:tcPr>
            <w:tcW w:w="5807" w:type="dxa"/>
          </w:tcPr>
          <w:p w14:paraId="7D5E23DD" w14:textId="23680879" w:rsidR="002D20CC" w:rsidRDefault="002D20CC" w:rsidP="002D2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PRATICANTI CON PATROCINIO</w:t>
            </w:r>
          </w:p>
        </w:tc>
        <w:tc>
          <w:tcPr>
            <w:tcW w:w="1843" w:type="dxa"/>
          </w:tcPr>
          <w:p w14:paraId="1F92CB26" w14:textId="37A17925" w:rsidR="002D20CC" w:rsidRDefault="002D20CC" w:rsidP="002D20C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</w:tbl>
    <w:p w14:paraId="69E49BF7" w14:textId="48B1558F" w:rsidR="002D20CC" w:rsidRDefault="002D20CC" w:rsidP="002F4D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D65EA" w14:textId="158C2C61" w:rsidR="002F4D0E" w:rsidRPr="00133C8C" w:rsidRDefault="002F4D0E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8C">
        <w:rPr>
          <w:rFonts w:ascii="Times New Roman" w:hAnsi="Times New Roman" w:cs="Times New Roman"/>
          <w:sz w:val="24"/>
          <w:szCs w:val="24"/>
        </w:rPr>
        <w:t>tassa 1</w:t>
      </w:r>
      <w:r w:rsidR="000D6F88">
        <w:rPr>
          <w:rFonts w:ascii="Times New Roman" w:hAnsi="Times New Roman" w:cs="Times New Roman"/>
          <w:sz w:val="24"/>
          <w:szCs w:val="24"/>
        </w:rPr>
        <w:t>^</w:t>
      </w:r>
      <w:r w:rsidRPr="00133C8C">
        <w:rPr>
          <w:rFonts w:ascii="Times New Roman" w:hAnsi="Times New Roman" w:cs="Times New Roman"/>
          <w:sz w:val="24"/>
          <w:szCs w:val="24"/>
        </w:rPr>
        <w:t xml:space="preserve"> iscrizione Praticanti               </w:t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="000D6F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3C8C">
        <w:rPr>
          <w:rFonts w:ascii="Times New Roman" w:hAnsi="Times New Roman" w:cs="Times New Roman"/>
          <w:sz w:val="24"/>
          <w:szCs w:val="24"/>
        </w:rPr>
        <w:t>€ 70,00</w:t>
      </w:r>
    </w:p>
    <w:p w14:paraId="52EBB459" w14:textId="46A07A99" w:rsidR="002F4D0E" w:rsidRPr="00133C8C" w:rsidRDefault="002F4D0E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8C">
        <w:rPr>
          <w:rFonts w:ascii="Times New Roman" w:hAnsi="Times New Roman" w:cs="Times New Roman"/>
          <w:sz w:val="24"/>
          <w:szCs w:val="24"/>
        </w:rPr>
        <w:t xml:space="preserve">tassa </w:t>
      </w:r>
      <w:r w:rsidR="000D6F88">
        <w:rPr>
          <w:rFonts w:ascii="Times New Roman" w:hAnsi="Times New Roman" w:cs="Times New Roman"/>
          <w:sz w:val="24"/>
          <w:szCs w:val="24"/>
        </w:rPr>
        <w:t xml:space="preserve">iscrizione praticante al registro con </w:t>
      </w:r>
      <w:r w:rsidRPr="00133C8C">
        <w:rPr>
          <w:rFonts w:ascii="Times New Roman" w:hAnsi="Times New Roman" w:cs="Times New Roman"/>
          <w:sz w:val="24"/>
          <w:szCs w:val="24"/>
        </w:rPr>
        <w:t xml:space="preserve">Patrocinio        </w:t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Pr="00133C8C">
        <w:rPr>
          <w:rFonts w:ascii="Times New Roman" w:hAnsi="Times New Roman" w:cs="Times New Roman"/>
          <w:sz w:val="24"/>
          <w:szCs w:val="24"/>
        </w:rPr>
        <w:t xml:space="preserve"> € 30,00</w:t>
      </w:r>
    </w:p>
    <w:p w14:paraId="37729B5D" w14:textId="26645C3A" w:rsidR="002F4D0E" w:rsidRPr="00133C8C" w:rsidRDefault="002F4D0E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8C">
        <w:rPr>
          <w:rFonts w:ascii="Times New Roman" w:hAnsi="Times New Roman" w:cs="Times New Roman"/>
          <w:sz w:val="24"/>
          <w:szCs w:val="24"/>
        </w:rPr>
        <w:t xml:space="preserve">tassa per iscrizione Avvocati            </w:t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="000D6F88">
        <w:rPr>
          <w:rFonts w:ascii="Times New Roman" w:hAnsi="Times New Roman" w:cs="Times New Roman"/>
          <w:sz w:val="24"/>
          <w:szCs w:val="24"/>
        </w:rPr>
        <w:tab/>
      </w:r>
      <w:r w:rsidRPr="00133C8C">
        <w:rPr>
          <w:rFonts w:ascii="Times New Roman" w:hAnsi="Times New Roman" w:cs="Times New Roman"/>
          <w:sz w:val="24"/>
          <w:szCs w:val="24"/>
        </w:rPr>
        <w:t xml:space="preserve"> € 70,00 </w:t>
      </w:r>
    </w:p>
    <w:p w14:paraId="2470CFDA" w14:textId="49BC823B" w:rsidR="002F4D0E" w:rsidRDefault="002F4D0E" w:rsidP="00133C8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239B9" w14:textId="0C1D6ABE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 xml:space="preserve">1) </w:t>
      </w:r>
      <w:r w:rsidRPr="00F53DAA">
        <w:rPr>
          <w:rFonts w:ascii="Times New Roman" w:hAnsi="Times New Roman" w:cs="Times New Roman"/>
          <w:b/>
          <w:bCs/>
          <w:sz w:val="24"/>
          <w:szCs w:val="24"/>
        </w:rPr>
        <w:t>ISCRIZIONE</w:t>
      </w:r>
      <w:r w:rsidRPr="00F53DAA">
        <w:rPr>
          <w:rFonts w:ascii="Times New Roman" w:hAnsi="Times New Roman" w:cs="Times New Roman"/>
          <w:sz w:val="24"/>
          <w:szCs w:val="24"/>
        </w:rPr>
        <w:t xml:space="preserve"> </w:t>
      </w:r>
      <w:r w:rsidRPr="00F53DAA">
        <w:rPr>
          <w:rFonts w:ascii="Times New Roman" w:hAnsi="Times New Roman" w:cs="Times New Roman"/>
          <w:b/>
          <w:bCs/>
          <w:sz w:val="24"/>
          <w:szCs w:val="24"/>
          <w:u w:val="single"/>
        </w:rPr>
        <w:t>dopo il primo ottobre di ogni anno</w:t>
      </w:r>
      <w:r w:rsidRPr="00F53DAA">
        <w:rPr>
          <w:rFonts w:ascii="Times New Roman" w:hAnsi="Times New Roman" w:cs="Times New Roman"/>
          <w:sz w:val="24"/>
          <w:szCs w:val="24"/>
        </w:rPr>
        <w:t>, pagamento del costo di iscrizione e della quota annuale come segue:</w:t>
      </w:r>
    </w:p>
    <w:p w14:paraId="57267E51" w14:textId="6C8D95CF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>-prima iscrizione del Praticante: tassa di iscrizione + 50% della quota annuale</w:t>
      </w:r>
    </w:p>
    <w:p w14:paraId="04706870" w14:textId="1DE8008F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>- iscrizione con il patrocinio: tassa di iscrizione + integrazione della differenza con la quota prevista per il Praticante con patrocinio</w:t>
      </w:r>
    </w:p>
    <w:p w14:paraId="7E2ADE33" w14:textId="13430901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>- iscrizione come Avvocato di Praticante già iscritto al Registro di Codesto Ordine: solo tassa di iscrizione</w:t>
      </w:r>
      <w:r w:rsidR="007E7736" w:rsidRPr="00F53DAA">
        <w:rPr>
          <w:rFonts w:ascii="Times New Roman" w:hAnsi="Times New Roman" w:cs="Times New Roman"/>
          <w:sz w:val="24"/>
          <w:szCs w:val="24"/>
        </w:rPr>
        <w:t xml:space="preserve"> e la quota annuale come Praticante (della quale dovrà essere data prova per ottenere la relativa iscrizione)</w:t>
      </w:r>
      <w:r w:rsidRPr="00F53DAA">
        <w:rPr>
          <w:rFonts w:ascii="Times New Roman" w:hAnsi="Times New Roman" w:cs="Times New Roman"/>
          <w:sz w:val="24"/>
          <w:szCs w:val="24"/>
        </w:rPr>
        <w:t>; la quota annuale</w:t>
      </w:r>
      <w:r w:rsidR="007E7736" w:rsidRPr="00F53DAA">
        <w:rPr>
          <w:rFonts w:ascii="Times New Roman" w:hAnsi="Times New Roman" w:cs="Times New Roman"/>
          <w:sz w:val="24"/>
          <w:szCs w:val="24"/>
        </w:rPr>
        <w:t xml:space="preserve"> come Avvocato</w:t>
      </w:r>
      <w:r w:rsidRPr="00F53DAA">
        <w:rPr>
          <w:rFonts w:ascii="Times New Roman" w:hAnsi="Times New Roman" w:cs="Times New Roman"/>
          <w:sz w:val="24"/>
          <w:szCs w:val="24"/>
        </w:rPr>
        <w:t xml:space="preserve"> sarà dovuta dall’anno successivo</w:t>
      </w:r>
    </w:p>
    <w:p w14:paraId="78AEAACC" w14:textId="77777777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>- iscrizione di Avvocato proveniente da altro Foro: tassa di iscrizione + 50% della quota annuale che sarebbe dovuta per l’anzianità acquisita presso l’altro Foro secondo i parametri del Foro di Rovigo (inferiore a 6 anni, superiore 6 anni, Cassazionista)</w:t>
      </w:r>
    </w:p>
    <w:p w14:paraId="6CA8857D" w14:textId="77777777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5EDD2" w14:textId="77777777" w:rsidR="00A67462" w:rsidRPr="00F53DAA" w:rsidRDefault="00A67462" w:rsidP="00A67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 xml:space="preserve">2) </w:t>
      </w:r>
      <w:r w:rsidRPr="00F53DAA">
        <w:rPr>
          <w:rFonts w:ascii="Times New Roman" w:hAnsi="Times New Roman" w:cs="Times New Roman"/>
          <w:b/>
          <w:bCs/>
          <w:sz w:val="24"/>
          <w:szCs w:val="24"/>
        </w:rPr>
        <w:t>CANCELLAZIONI</w:t>
      </w:r>
    </w:p>
    <w:p w14:paraId="1C5149DD" w14:textId="289888EE" w:rsidR="00A67462" w:rsidRDefault="00A67462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>se la cancellazione avviene entro i primi tre mesi dell’anno, pagamento della quota di pertinenza nella misura del 50%</w:t>
      </w:r>
    </w:p>
    <w:p w14:paraId="7EC9E6FA" w14:textId="7BC4A1B0" w:rsidR="0065074A" w:rsidRDefault="0065074A" w:rsidP="00A6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F902C" w14:textId="12E00DBA" w:rsidR="0065074A" w:rsidRPr="00F53DAA" w:rsidRDefault="002D20CC" w:rsidP="00F5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074A" w:rsidRPr="00F53DAA">
        <w:rPr>
          <w:rFonts w:ascii="Times New Roman" w:hAnsi="Times New Roman" w:cs="Times New Roman"/>
          <w:sz w:val="24"/>
          <w:szCs w:val="24"/>
        </w:rPr>
        <w:t xml:space="preserve">’art.22 punto 8 del DPR 26.10.1972 n.641, prevede che debba essere versata la tassa di concessione governativa al momento dell’iscrizione di un soggetto ad un Registro o ad un Albo che lo abiliti all’esercizio della Professione Forense (vedasi anche Risoluzione dell’Agenzia delle Entrate n.103/E del 11.10.2010). Ciò significa che all’atto della richiesta di un Praticante di essere ammesso al Patrocinio e/o al momento dell’iscrizione di un Avvocato che </w:t>
      </w:r>
      <w:r w:rsidR="00135520" w:rsidRPr="00F53DAA">
        <w:rPr>
          <w:rFonts w:ascii="Times New Roman" w:hAnsi="Times New Roman" w:cs="Times New Roman"/>
          <w:sz w:val="24"/>
          <w:szCs w:val="24"/>
        </w:rPr>
        <w:t>non fosse già iscritto come Praticante con patrocinio e/o come Avvocato abilitato presso altro Foro, dovrà essere richiesta la prova del versamento della tassa di concessione governativa di € 168,00 (o sue successive modifiche) sul c/c postale n.8003 intestato a Agenzia delle Entrate – Centro Operativo di Pescara – Tasse Concessioni Governative.</w:t>
      </w:r>
    </w:p>
    <w:p w14:paraId="55B4F920" w14:textId="77777777" w:rsidR="00A67462" w:rsidRPr="00F53DAA" w:rsidRDefault="00A67462" w:rsidP="00133C8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AB62" w14:textId="387B497F" w:rsidR="007E7736" w:rsidRPr="00F53DAA" w:rsidRDefault="007E7736" w:rsidP="002D20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DAA">
        <w:rPr>
          <w:rFonts w:ascii="Times New Roman" w:hAnsi="Times New Roman" w:cs="Times New Roman"/>
          <w:b/>
          <w:bCs/>
          <w:sz w:val="24"/>
          <w:szCs w:val="24"/>
        </w:rPr>
        <w:t>ALTRE VOCI</w:t>
      </w:r>
    </w:p>
    <w:p w14:paraId="3AF2BB08" w14:textId="77777777" w:rsidR="002D20CC" w:rsidRDefault="002D20CC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B7BCE" w14:textId="306F5A94" w:rsidR="002F4D0E" w:rsidRPr="00F53DAA" w:rsidRDefault="002F4D0E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>-costo rilascio certificati € 30,00</w:t>
      </w:r>
    </w:p>
    <w:p w14:paraId="7EA9359F" w14:textId="0CFDF588" w:rsidR="002F4D0E" w:rsidRPr="00F53DAA" w:rsidRDefault="002F4D0E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 xml:space="preserve">-costo </w:t>
      </w:r>
      <w:r w:rsidR="00F61B2A">
        <w:rPr>
          <w:rFonts w:ascii="Times New Roman" w:hAnsi="Times New Roman" w:cs="Times New Roman"/>
          <w:sz w:val="24"/>
          <w:szCs w:val="24"/>
        </w:rPr>
        <w:t xml:space="preserve">di copia di fascicoli di pertinenza dell’Ordine </w:t>
      </w:r>
      <w:r w:rsidRPr="00F53DAA">
        <w:rPr>
          <w:rFonts w:ascii="Times New Roman" w:hAnsi="Times New Roman" w:cs="Times New Roman"/>
          <w:sz w:val="24"/>
          <w:szCs w:val="24"/>
        </w:rPr>
        <w:t>€ 0,20 a foglio</w:t>
      </w:r>
    </w:p>
    <w:p w14:paraId="3C7AFFE9" w14:textId="59C7E3EA" w:rsidR="002F4D0E" w:rsidRPr="00F53DAA" w:rsidRDefault="002F4D0E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A">
        <w:rPr>
          <w:rFonts w:ascii="Times New Roman" w:hAnsi="Times New Roman" w:cs="Times New Roman"/>
          <w:sz w:val="24"/>
          <w:szCs w:val="24"/>
        </w:rPr>
        <w:t xml:space="preserve">-costo </w:t>
      </w:r>
      <w:r w:rsidR="000D6F88" w:rsidRPr="00F53DAA">
        <w:rPr>
          <w:rFonts w:ascii="Times New Roman" w:hAnsi="Times New Roman" w:cs="Times New Roman"/>
          <w:sz w:val="24"/>
          <w:szCs w:val="24"/>
        </w:rPr>
        <w:t xml:space="preserve">rilascio </w:t>
      </w:r>
      <w:r w:rsidRPr="00F53DAA">
        <w:rPr>
          <w:rFonts w:ascii="Times New Roman" w:hAnsi="Times New Roman" w:cs="Times New Roman"/>
          <w:sz w:val="24"/>
          <w:szCs w:val="24"/>
        </w:rPr>
        <w:t>tesser</w:t>
      </w:r>
      <w:r w:rsidR="000D6F88" w:rsidRPr="00F53DAA">
        <w:rPr>
          <w:rFonts w:ascii="Times New Roman" w:hAnsi="Times New Roman" w:cs="Times New Roman"/>
          <w:sz w:val="24"/>
          <w:szCs w:val="24"/>
        </w:rPr>
        <w:t xml:space="preserve">a </w:t>
      </w:r>
      <w:r w:rsidRPr="00F53DAA">
        <w:rPr>
          <w:rFonts w:ascii="Times New Roman" w:hAnsi="Times New Roman" w:cs="Times New Roman"/>
          <w:sz w:val="24"/>
          <w:szCs w:val="24"/>
        </w:rPr>
        <w:t xml:space="preserve">€ 15,00 </w:t>
      </w:r>
    </w:p>
    <w:bookmarkEnd w:id="0"/>
    <w:p w14:paraId="7EC7783B" w14:textId="455C6B97" w:rsidR="00BA6E19" w:rsidRPr="003F2B54" w:rsidRDefault="00BA6E19" w:rsidP="001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E19" w:rsidRPr="003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396"/>
    <w:multiLevelType w:val="hybridMultilevel"/>
    <w:tmpl w:val="D13EB5B0"/>
    <w:lvl w:ilvl="0" w:tplc="FD2E582A">
      <w:start w:val="1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69"/>
    <w:rsid w:val="00040C4A"/>
    <w:rsid w:val="000B7969"/>
    <w:rsid w:val="000D6F88"/>
    <w:rsid w:val="00133C8C"/>
    <w:rsid w:val="00135520"/>
    <w:rsid w:val="001B59AE"/>
    <w:rsid w:val="001F7E0E"/>
    <w:rsid w:val="002D20CC"/>
    <w:rsid w:val="002F4D0E"/>
    <w:rsid w:val="003F2B54"/>
    <w:rsid w:val="00527526"/>
    <w:rsid w:val="00562118"/>
    <w:rsid w:val="0065074A"/>
    <w:rsid w:val="007761AB"/>
    <w:rsid w:val="007E7736"/>
    <w:rsid w:val="00881DE4"/>
    <w:rsid w:val="00927B66"/>
    <w:rsid w:val="00A17EAD"/>
    <w:rsid w:val="00A67462"/>
    <w:rsid w:val="00BA6E19"/>
    <w:rsid w:val="00C37BC7"/>
    <w:rsid w:val="00C84891"/>
    <w:rsid w:val="00D91410"/>
    <w:rsid w:val="00E3387C"/>
    <w:rsid w:val="00EF00CC"/>
    <w:rsid w:val="00F53DAA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2EE4"/>
  <w15:chartTrackingRefBased/>
  <w15:docId w15:val="{705819B7-9502-4090-A655-D547188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62118"/>
  </w:style>
  <w:style w:type="paragraph" w:styleId="Nessunaspaziatura">
    <w:name w:val="No Spacing"/>
    <w:link w:val="NessunaspaziaturaCarattere"/>
    <w:uiPriority w:val="1"/>
    <w:qFormat/>
    <w:rsid w:val="00562118"/>
    <w:pPr>
      <w:spacing w:after="0" w:line="240" w:lineRule="auto"/>
    </w:pPr>
  </w:style>
  <w:style w:type="paragraph" w:customStyle="1" w:styleId="Standard">
    <w:name w:val="Standard"/>
    <w:rsid w:val="00881DE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Normale"/>
    <w:uiPriority w:val="34"/>
    <w:qFormat/>
    <w:rsid w:val="00BA6E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USER</cp:lastModifiedBy>
  <cp:revision>3</cp:revision>
  <cp:lastPrinted>2021-03-03T15:11:00Z</cp:lastPrinted>
  <dcterms:created xsi:type="dcterms:W3CDTF">2021-03-03T15:31:00Z</dcterms:created>
  <dcterms:modified xsi:type="dcterms:W3CDTF">2021-03-03T15:39:00Z</dcterms:modified>
</cp:coreProperties>
</file>